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  <w:b w:val="1"/>
          <w:color w:val="548DD4"/>
          <w:sz w:val="32"/>
        </w:rPr>
      </w:pPr>
      <w:r>
        <w:rPr>
          <w:rFonts w:ascii="Times New Roman" w:hAnsi="Times New Roman"/>
          <w:b w:val="1"/>
          <w:color w:val="548DD4"/>
          <w:sz w:val="32"/>
        </w:rPr>
        <w:t>Изначально Вышестоящий Дом Изначально Вышестоящего Отца</w:t>
      </w:r>
    </w:p>
    <w:p w14:paraId="02000000">
      <w:pPr>
        <w:ind/>
        <w:jc w:val="center"/>
        <w:rPr>
          <w:rFonts w:ascii="Times New Roman" w:hAnsi="Times New Roman"/>
          <w:b w:val="1"/>
          <w:color w:val="2C51AF"/>
          <w:sz w:val="30"/>
        </w:rPr>
      </w:pPr>
      <w:r>
        <w:rPr>
          <w:rFonts w:ascii="Times New Roman" w:hAnsi="Times New Roman"/>
          <w:b w:val="1"/>
          <w:color w:val="2C51AF"/>
          <w:sz w:val="30"/>
        </w:rPr>
        <w:t>Подразделение ИВДИВО Удмуртия</w:t>
      </w:r>
    </w:p>
    <w:p w14:paraId="03000000">
      <w:pPr>
        <w:ind/>
        <w:jc w:val="center"/>
        <w:rPr>
          <w:rFonts w:ascii="Times New Roman" w:hAnsi="Times New Roman"/>
          <w:b w:val="1"/>
          <w:color w:val="223E86"/>
          <w:sz w:val="36"/>
        </w:rPr>
      </w:pPr>
      <w:r>
        <w:rPr>
          <w:rFonts w:ascii="Times New Roman" w:hAnsi="Times New Roman"/>
          <w:b w:val="1"/>
          <w:color w:val="223E86"/>
          <w:sz w:val="36"/>
        </w:rPr>
        <w:t>Парадигмальный</w:t>
      </w:r>
      <w:r>
        <w:rPr>
          <w:rFonts w:ascii="Times New Roman" w:hAnsi="Times New Roman"/>
          <w:b w:val="1"/>
          <w:color w:val="223E86"/>
          <w:sz w:val="36"/>
        </w:rPr>
        <w:t xml:space="preserve"> Совет</w:t>
      </w:r>
    </w:p>
    <w:p w14:paraId="04000000">
      <w:pPr>
        <w:ind/>
        <w:jc w:val="center"/>
        <w:rPr>
          <w:rFonts w:ascii="Times New Roman" w:hAnsi="Times New Roman"/>
          <w:b w:val="1"/>
          <w:color w:val="101010"/>
          <w:sz w:val="28"/>
        </w:rPr>
      </w:pPr>
      <w:r>
        <w:rPr>
          <w:rFonts w:ascii="Times New Roman" w:hAnsi="Times New Roman"/>
          <w:b w:val="1"/>
          <w:color w:val="101010"/>
          <w:sz w:val="28"/>
        </w:rPr>
        <w:t>Протокол Совета от 18.05.2024</w:t>
      </w:r>
    </w:p>
    <w:p w14:paraId="05000000">
      <w:pPr>
        <w:ind/>
        <w:jc w:val="right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Утверждено Главой подразделения </w:t>
      </w:r>
      <w:r>
        <w:rPr>
          <w:rFonts w:ascii="Times New Roman" w:hAnsi="Times New Roman"/>
          <w:color w:val="FF0000"/>
          <w:sz w:val="24"/>
        </w:rPr>
        <w:t>Ясоновой</w:t>
      </w:r>
      <w:r>
        <w:rPr>
          <w:rFonts w:ascii="Times New Roman" w:hAnsi="Times New Roman"/>
          <w:color w:val="FF0000"/>
          <w:sz w:val="24"/>
        </w:rPr>
        <w:t xml:space="preserve"> О.Ю. </w:t>
      </w:r>
    </w:p>
    <w:p w14:paraId="06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Присутствовали:</w:t>
      </w:r>
    </w:p>
    <w:p w14:paraId="07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</w:t>
      </w:r>
      <w:r>
        <w:rPr>
          <w:rFonts w:ascii="Times New Roman" w:hAnsi="Times New Roman"/>
          <w:color w:val="000000"/>
          <w:sz w:val="24"/>
        </w:rPr>
        <w:t>Заболотских</w:t>
      </w:r>
      <w:r>
        <w:rPr>
          <w:rFonts w:ascii="Times New Roman" w:hAnsi="Times New Roman"/>
          <w:color w:val="000000"/>
          <w:sz w:val="24"/>
        </w:rPr>
        <w:t xml:space="preserve"> Г.В.</w:t>
      </w:r>
    </w:p>
    <w:p w14:paraId="08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Широбокова М.М. онлайн</w:t>
      </w:r>
    </w:p>
    <w:p w14:paraId="09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</w:t>
      </w:r>
      <w:r>
        <w:rPr>
          <w:rFonts w:ascii="Times New Roman" w:hAnsi="Times New Roman"/>
          <w:color w:val="000000"/>
          <w:sz w:val="24"/>
        </w:rPr>
        <w:t>Краснопёрова</w:t>
      </w:r>
      <w:r>
        <w:rPr>
          <w:rFonts w:ascii="Times New Roman" w:hAnsi="Times New Roman"/>
          <w:color w:val="000000"/>
          <w:sz w:val="24"/>
        </w:rPr>
        <w:t xml:space="preserve"> И.Б. онлайн</w:t>
      </w:r>
    </w:p>
    <w:p w14:paraId="0A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Митрошина К.Н.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онлайн</w:t>
      </w:r>
      <w:bookmarkStart w:id="1" w:name="_GoBack"/>
      <w:bookmarkEnd w:id="1"/>
    </w:p>
    <w:p w14:paraId="0B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</w:t>
      </w:r>
      <w:r>
        <w:rPr>
          <w:rFonts w:ascii="Times New Roman" w:hAnsi="Times New Roman"/>
          <w:color w:val="000000"/>
          <w:sz w:val="24"/>
        </w:rPr>
        <w:t>Шайхиева</w:t>
      </w:r>
      <w:r>
        <w:rPr>
          <w:rFonts w:ascii="Times New Roman" w:hAnsi="Times New Roman"/>
          <w:color w:val="000000"/>
          <w:sz w:val="24"/>
        </w:rPr>
        <w:t xml:space="preserve"> И.Б.</w:t>
      </w:r>
    </w:p>
    <w:p w14:paraId="0C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Корчагина Н.Н.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онлайн</w:t>
      </w:r>
    </w:p>
    <w:p w14:paraId="0D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Анисимова Г.С.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онлайн</w:t>
      </w:r>
    </w:p>
    <w:p w14:paraId="0E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Третьякова В.В.</w:t>
      </w:r>
      <w:r>
        <w:rPr>
          <w:rFonts w:ascii="Times New Roman" w:hAnsi="Times New Roman"/>
          <w:color w:val="000000"/>
          <w:sz w:val="24"/>
        </w:rPr>
        <w:t xml:space="preserve"> онлайн</w:t>
      </w:r>
    </w:p>
    <w:p w14:paraId="0F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 Кондратьева Л.В.</w:t>
      </w:r>
    </w:p>
    <w:p w14:paraId="10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 Орлова Г.К.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онлайн</w:t>
      </w:r>
    </w:p>
    <w:p w14:paraId="11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 Шаяхметов Ф.Т.</w:t>
      </w:r>
    </w:p>
    <w:p w14:paraId="12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 Сажина О.В.</w:t>
      </w:r>
      <w:r>
        <w:rPr>
          <w:rFonts w:ascii="Times New Roman" w:hAnsi="Times New Roman"/>
          <w:color w:val="000000"/>
          <w:sz w:val="24"/>
        </w:rPr>
        <w:t xml:space="preserve"> онлайн</w:t>
      </w:r>
    </w:p>
    <w:p w14:paraId="13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 Стрелкова В.В.</w:t>
      </w:r>
    </w:p>
    <w:p w14:paraId="14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14. Сметанина Н.Л.</w:t>
      </w:r>
      <w:r>
        <w:rPr>
          <w:rFonts w:ascii="Times New Roman" w:hAnsi="Times New Roman"/>
          <w:color w:val="000000"/>
          <w:sz w:val="24"/>
        </w:rPr>
        <w:t xml:space="preserve"> онлайн</w:t>
      </w:r>
    </w:p>
    <w:p w14:paraId="15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15. </w:t>
      </w:r>
      <w:r>
        <w:rPr>
          <w:rFonts w:ascii="Times New Roman" w:hAnsi="Times New Roman"/>
          <w:color w:val="000000"/>
          <w:sz w:val="24"/>
        </w:rPr>
        <w:t>Михалёва</w:t>
      </w:r>
      <w:r>
        <w:rPr>
          <w:rFonts w:ascii="Times New Roman" w:hAnsi="Times New Roman"/>
          <w:color w:val="000000"/>
          <w:sz w:val="24"/>
        </w:rPr>
        <w:t xml:space="preserve"> А.Н.</w:t>
      </w:r>
      <w:r>
        <w:rPr>
          <w:rFonts w:ascii="Times New Roman" w:hAnsi="Times New Roman"/>
          <w:color w:val="000000"/>
          <w:sz w:val="24"/>
        </w:rPr>
        <w:t xml:space="preserve"> онлайн</w:t>
      </w:r>
    </w:p>
    <w:p w14:paraId="16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16. Титов В.Г.</w:t>
      </w:r>
    </w:p>
    <w:p w14:paraId="17000000">
      <w:pPr>
        <w:rPr>
          <w:rFonts w:ascii="Times New Roman" w:hAnsi="Times New Roman"/>
          <w:color w:val="000000"/>
          <w:sz w:val="24"/>
        </w:rPr>
      </w:pPr>
    </w:p>
    <w:p w14:paraId="18000000">
      <w:pPr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Состоялись</w:t>
      </w:r>
    </w:p>
    <w:p w14:paraId="19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Стяжание праздничного Огня и Синтеза у ИВАС Кут </w:t>
      </w:r>
      <w:r>
        <w:rPr>
          <w:rFonts w:ascii="Times New Roman" w:hAnsi="Times New Roman"/>
          <w:color w:val="000000"/>
          <w:sz w:val="24"/>
        </w:rPr>
        <w:t>Хуми</w:t>
      </w:r>
      <w:r>
        <w:rPr>
          <w:rFonts w:ascii="Times New Roman" w:hAnsi="Times New Roman"/>
          <w:color w:val="000000"/>
          <w:sz w:val="24"/>
        </w:rPr>
        <w:t xml:space="preserve"> 4032 архетипа ИВДИВО, ИВАС подразделения Удмуртия Сулейман </w:t>
      </w:r>
      <w:r>
        <w:rPr>
          <w:rFonts w:ascii="Times New Roman" w:hAnsi="Times New Roman"/>
          <w:color w:val="000000"/>
          <w:sz w:val="24"/>
        </w:rPr>
        <w:t>Синтия</w:t>
      </w:r>
      <w:r>
        <w:rPr>
          <w:rFonts w:ascii="Times New Roman" w:hAnsi="Times New Roman"/>
          <w:color w:val="000000"/>
          <w:sz w:val="24"/>
        </w:rPr>
        <w:t xml:space="preserve">, ИВАС </w:t>
      </w:r>
      <w:r>
        <w:rPr>
          <w:rFonts w:ascii="Times New Roman" w:hAnsi="Times New Roman"/>
          <w:color w:val="000000"/>
          <w:sz w:val="24"/>
        </w:rPr>
        <w:t>Мория</w:t>
      </w:r>
      <w:r>
        <w:rPr>
          <w:rFonts w:ascii="Times New Roman" w:hAnsi="Times New Roman"/>
          <w:color w:val="000000"/>
          <w:sz w:val="24"/>
        </w:rPr>
        <w:t xml:space="preserve"> Свет (праздник Выход Человека в Большой Космос и начало развития им каждого).</w:t>
      </w:r>
    </w:p>
    <w:p w14:paraId="1A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Стяжание у ИВАС Кут </w:t>
      </w:r>
      <w:r>
        <w:rPr>
          <w:rFonts w:ascii="Times New Roman" w:hAnsi="Times New Roman"/>
          <w:color w:val="000000"/>
          <w:sz w:val="24"/>
        </w:rPr>
        <w:t>Хуми</w:t>
      </w:r>
      <w:r>
        <w:rPr>
          <w:rFonts w:ascii="Times New Roman" w:hAnsi="Times New Roman"/>
          <w:color w:val="000000"/>
          <w:sz w:val="24"/>
        </w:rPr>
        <w:t xml:space="preserve"> 4032 архетипа всех видов Парадигм ИВО.</w:t>
      </w:r>
    </w:p>
    <w:p w14:paraId="1B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Вхождение в </w:t>
      </w:r>
      <w:r>
        <w:rPr>
          <w:rFonts w:ascii="Times New Roman" w:hAnsi="Times New Roman"/>
          <w:color w:val="000000"/>
          <w:sz w:val="24"/>
        </w:rPr>
        <w:t>Парадигмальный</w:t>
      </w:r>
      <w:r>
        <w:rPr>
          <w:rFonts w:ascii="Times New Roman" w:hAnsi="Times New Roman"/>
          <w:color w:val="000000"/>
          <w:sz w:val="24"/>
        </w:rPr>
        <w:t xml:space="preserve"> Совет в </w:t>
      </w:r>
      <w:r>
        <w:rPr>
          <w:rFonts w:ascii="Times New Roman" w:hAnsi="Times New Roman"/>
          <w:color w:val="000000"/>
          <w:sz w:val="24"/>
        </w:rPr>
        <w:t>шестиричном</w:t>
      </w:r>
      <w:r>
        <w:rPr>
          <w:rFonts w:ascii="Times New Roman" w:hAnsi="Times New Roman"/>
          <w:color w:val="000000"/>
          <w:sz w:val="24"/>
        </w:rPr>
        <w:t xml:space="preserve"> магните ИВАС Кут </w:t>
      </w:r>
      <w:r>
        <w:rPr>
          <w:rFonts w:ascii="Times New Roman" w:hAnsi="Times New Roman"/>
          <w:color w:val="000000"/>
          <w:sz w:val="24"/>
        </w:rPr>
        <w:t>Хуми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Фаинь</w:t>
      </w:r>
      <w:r>
        <w:rPr>
          <w:rFonts w:ascii="Times New Roman" w:hAnsi="Times New Roman"/>
          <w:color w:val="000000"/>
          <w:sz w:val="24"/>
        </w:rPr>
        <w:t xml:space="preserve">, ИВАС Сулейман </w:t>
      </w:r>
      <w:r>
        <w:rPr>
          <w:rFonts w:ascii="Times New Roman" w:hAnsi="Times New Roman"/>
          <w:color w:val="000000"/>
          <w:sz w:val="24"/>
        </w:rPr>
        <w:t>Синтия</w:t>
      </w:r>
      <w:r>
        <w:rPr>
          <w:rFonts w:ascii="Times New Roman" w:hAnsi="Times New Roman"/>
          <w:color w:val="000000"/>
          <w:sz w:val="24"/>
        </w:rPr>
        <w:t xml:space="preserve">, ИВАС </w:t>
      </w:r>
      <w:r>
        <w:rPr>
          <w:rFonts w:ascii="Times New Roman" w:hAnsi="Times New Roman"/>
          <w:color w:val="000000"/>
          <w:sz w:val="24"/>
        </w:rPr>
        <w:t>Мория</w:t>
      </w:r>
      <w:r>
        <w:rPr>
          <w:rFonts w:ascii="Times New Roman" w:hAnsi="Times New Roman"/>
          <w:color w:val="000000"/>
          <w:sz w:val="24"/>
        </w:rPr>
        <w:t xml:space="preserve"> Свет.</w:t>
      </w:r>
    </w:p>
    <w:p w14:paraId="1C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Выход в зал к ИВО 4097 архетипа ИВДИВО, стяжание Огня, Синтеза и условия на про</w:t>
      </w:r>
      <w:r>
        <w:rPr>
          <w:rFonts w:ascii="Times New Roman" w:hAnsi="Times New Roman"/>
          <w:color w:val="000000"/>
          <w:sz w:val="24"/>
        </w:rPr>
        <w:t xml:space="preserve">ведение </w:t>
      </w:r>
      <w:r>
        <w:rPr>
          <w:rFonts w:ascii="Times New Roman" w:hAnsi="Times New Roman"/>
          <w:color w:val="000000"/>
          <w:sz w:val="24"/>
        </w:rPr>
        <w:t>Парадигмального</w:t>
      </w:r>
      <w:r>
        <w:rPr>
          <w:rFonts w:ascii="Times New Roman" w:hAnsi="Times New Roman"/>
          <w:color w:val="000000"/>
          <w:sz w:val="24"/>
        </w:rPr>
        <w:t xml:space="preserve"> Совета.</w:t>
      </w:r>
    </w:p>
    <w:p w14:paraId="1D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Рекомендации: Приглашение всех </w:t>
      </w:r>
      <w:r>
        <w:rPr>
          <w:rFonts w:ascii="Times New Roman" w:hAnsi="Times New Roman"/>
          <w:color w:val="000000"/>
          <w:sz w:val="24"/>
        </w:rPr>
        <w:t>Должностно</w:t>
      </w:r>
      <w:r>
        <w:rPr>
          <w:rFonts w:ascii="Times New Roman" w:hAnsi="Times New Roman"/>
          <w:color w:val="000000"/>
          <w:sz w:val="24"/>
        </w:rPr>
        <w:t xml:space="preserve"> Полномочных на </w:t>
      </w:r>
      <w:r>
        <w:rPr>
          <w:rFonts w:ascii="Times New Roman" w:hAnsi="Times New Roman"/>
          <w:color w:val="000000"/>
          <w:sz w:val="24"/>
        </w:rPr>
        <w:t>дискуссионные</w:t>
      </w:r>
      <w:r>
        <w:rPr>
          <w:rFonts w:ascii="Times New Roman" w:hAnsi="Times New Roman"/>
          <w:color w:val="000000"/>
          <w:sz w:val="24"/>
        </w:rPr>
        <w:t xml:space="preserve"> занятия Парадигмы различных направлений у ИВО, у ИВАС Кут </w:t>
      </w:r>
      <w:r>
        <w:rPr>
          <w:rFonts w:ascii="Times New Roman" w:hAnsi="Times New Roman"/>
          <w:color w:val="000000"/>
          <w:sz w:val="24"/>
        </w:rPr>
        <w:t>Хуми</w:t>
      </w:r>
      <w:r>
        <w:rPr>
          <w:rFonts w:ascii="Times New Roman" w:hAnsi="Times New Roman"/>
          <w:color w:val="000000"/>
          <w:sz w:val="24"/>
        </w:rPr>
        <w:t>, в Академии Синтез Филосо</w:t>
      </w:r>
      <w:r>
        <w:rPr>
          <w:rFonts w:ascii="Times New Roman" w:hAnsi="Times New Roman"/>
          <w:color w:val="000000"/>
          <w:sz w:val="24"/>
        </w:rPr>
        <w:t xml:space="preserve">фии ИВАС </w:t>
      </w:r>
      <w:r>
        <w:rPr>
          <w:rFonts w:ascii="Times New Roman" w:hAnsi="Times New Roman"/>
          <w:color w:val="000000"/>
          <w:sz w:val="24"/>
        </w:rPr>
        <w:t>Мории</w:t>
      </w:r>
      <w:r>
        <w:rPr>
          <w:rFonts w:ascii="Times New Roman" w:hAnsi="Times New Roman"/>
          <w:color w:val="000000"/>
          <w:sz w:val="24"/>
        </w:rPr>
        <w:t>, у И</w:t>
      </w:r>
      <w:r>
        <w:rPr>
          <w:rFonts w:ascii="Times New Roman" w:hAnsi="Times New Roman"/>
          <w:color w:val="000000"/>
          <w:sz w:val="24"/>
        </w:rPr>
        <w:t>ВАС по Должностным Полномочиям.</w:t>
      </w:r>
    </w:p>
    <w:p w14:paraId="1E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 Командное обсуждение Парадигмы Внутренней Философии: </w:t>
      </w:r>
    </w:p>
    <w:p w14:paraId="1F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Глава 2 "Человек - субъекта внутренней философии. </w:t>
      </w:r>
      <w:r>
        <w:rPr>
          <w:rFonts w:ascii="Times New Roman" w:hAnsi="Times New Roman"/>
          <w:color w:val="000000"/>
          <w:sz w:val="24"/>
        </w:rPr>
        <w:t>Парадигмальность</w:t>
      </w:r>
      <w:r>
        <w:rPr>
          <w:rFonts w:ascii="Times New Roman" w:hAnsi="Times New Roman"/>
          <w:color w:val="000000"/>
          <w:sz w:val="24"/>
        </w:rPr>
        <w:t xml:space="preserve"> субъекта».</w:t>
      </w:r>
    </w:p>
    <w:p w14:paraId="20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2.1. Части, Системы Частей, Аппараты Систем Частей, Частности Человека.</w:t>
      </w:r>
    </w:p>
    <w:p w14:paraId="21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2.2. Виды материи.</w:t>
      </w:r>
    </w:p>
    <w:p w14:paraId="22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Рекомендация: ежедневное чтение книг Па</w:t>
      </w:r>
      <w:r>
        <w:rPr>
          <w:rFonts w:ascii="Times New Roman" w:hAnsi="Times New Roman"/>
          <w:color w:val="000000"/>
          <w:sz w:val="24"/>
        </w:rPr>
        <w:t>радигмы.</w:t>
      </w:r>
    </w:p>
    <w:p w14:paraId="23000000">
      <w:pPr>
        <w:rPr>
          <w:rFonts w:ascii="Times New Roman" w:hAnsi="Times New Roman"/>
          <w:color w:val="000000"/>
          <w:sz w:val="24"/>
        </w:rPr>
      </w:pPr>
    </w:p>
    <w:p w14:paraId="24000000">
      <w:pPr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Решения</w:t>
      </w:r>
    </w:p>
    <w:p w14:paraId="25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1.Стягиваем условия для изучения той Парадигмы, которые дал ИВАС Кут </w:t>
      </w:r>
      <w:r>
        <w:rPr>
          <w:rFonts w:ascii="Times New Roman" w:hAnsi="Times New Roman"/>
          <w:color w:val="000000"/>
          <w:sz w:val="24"/>
        </w:rPr>
        <w:t>Хуми</w:t>
      </w:r>
      <w:r>
        <w:rPr>
          <w:rFonts w:ascii="Times New Roman" w:hAnsi="Times New Roman"/>
          <w:color w:val="000000"/>
          <w:sz w:val="24"/>
        </w:rPr>
        <w:t xml:space="preserve">. </w:t>
      </w:r>
    </w:p>
    <w:p w14:paraId="26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2. </w:t>
      </w:r>
      <w:r>
        <w:rPr>
          <w:rFonts w:ascii="Times New Roman" w:hAnsi="Times New Roman"/>
          <w:color w:val="000000"/>
          <w:sz w:val="24"/>
        </w:rPr>
        <w:t xml:space="preserve">Провести </w:t>
      </w:r>
      <w:r>
        <w:rPr>
          <w:rFonts w:ascii="Times New Roman" w:hAnsi="Times New Roman"/>
          <w:color w:val="000000"/>
          <w:sz w:val="24"/>
        </w:rPr>
        <w:t>Парадигмальный</w:t>
      </w:r>
      <w:r>
        <w:rPr>
          <w:rFonts w:ascii="Times New Roman" w:hAnsi="Times New Roman"/>
          <w:color w:val="000000"/>
          <w:sz w:val="24"/>
        </w:rPr>
        <w:t xml:space="preserve"> Совет в июне.  Продолжение разработки второй главы Парадигмы Внутренней Философии.</w:t>
      </w:r>
    </w:p>
    <w:p w14:paraId="27000000">
      <w:pPr>
        <w:rPr>
          <w:rFonts w:ascii="Times New Roman" w:hAnsi="Times New Roman"/>
          <w:color w:val="000000"/>
          <w:sz w:val="24"/>
        </w:rPr>
      </w:pPr>
    </w:p>
    <w:p w14:paraId="28000000">
      <w:pPr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Ключевые слова</w:t>
      </w:r>
    </w:p>
    <w:p w14:paraId="29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Внутренняя Философия субъекта.</w:t>
      </w:r>
    </w:p>
    <w:p w14:paraId="2A000000">
      <w:pPr>
        <w:rPr>
          <w:rFonts w:ascii="Times New Roman" w:hAnsi="Times New Roman"/>
          <w:color w:val="000000"/>
          <w:sz w:val="24"/>
        </w:rPr>
      </w:pPr>
    </w:p>
    <w:p w14:paraId="2B000000">
      <w:pPr>
        <w:rPr>
          <w:rFonts w:ascii="Times New Roman" w:hAnsi="Times New Roman"/>
          <w:color w:val="000000"/>
          <w:sz w:val="24"/>
        </w:rPr>
      </w:pPr>
    </w:p>
    <w:p w14:paraId="2C000000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Глава </w:t>
      </w:r>
      <w:r>
        <w:rPr>
          <w:rFonts w:ascii="Times New Roman" w:hAnsi="Times New Roman"/>
          <w:color w:val="000000"/>
          <w:sz w:val="24"/>
        </w:rPr>
        <w:t>Парадигмального</w:t>
      </w:r>
      <w:r>
        <w:rPr>
          <w:rFonts w:ascii="Times New Roman" w:hAnsi="Times New Roman"/>
          <w:color w:val="000000"/>
          <w:sz w:val="24"/>
        </w:rPr>
        <w:t xml:space="preserve"> Совета Подразделения ИВДИВО Удмуртия </w:t>
      </w:r>
      <w:r>
        <w:rPr>
          <w:rFonts w:ascii="Times New Roman" w:hAnsi="Times New Roman"/>
          <w:color w:val="000000"/>
          <w:sz w:val="24"/>
        </w:rPr>
        <w:t>Заболотских</w:t>
      </w:r>
      <w:r>
        <w:rPr>
          <w:rFonts w:ascii="Times New Roman" w:hAnsi="Times New Roman"/>
          <w:color w:val="000000"/>
          <w:sz w:val="24"/>
        </w:rPr>
        <w:t xml:space="preserve"> Г.В.</w:t>
      </w:r>
    </w:p>
    <w:p w14:paraId="2D000000">
      <w:pPr>
        <w:rPr>
          <w:rFonts w:ascii="Times New Roman" w:hAnsi="Times New Roman"/>
          <w:color w:val="000000"/>
          <w:sz w:val="24"/>
        </w:rPr>
      </w:pPr>
    </w:p>
    <w:p w14:paraId="2E000000">
      <w:pPr>
        <w:ind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Составила ИВДИВО-Секретарь Широбокова М.М.</w:t>
      </w:r>
    </w:p>
    <w:sectPr>
      <w:pgSz w:h="16838" w:orient="portrait" w:w="11906"/>
      <w:pgMar w:bottom="640" w:footer="708" w:gutter="0" w:header="708" w:left="800" w:right="800" w:top="6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2024-06-03T07:58:50Z</dcterms:modified>
</cp:coreProperties>
</file>